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C" w:rsidRDefault="000C7B8C" w:rsidP="000C7B8C">
      <w:r>
        <w:t xml:space="preserve">Reading and phonics schemes </w:t>
      </w:r>
    </w:p>
    <w:p w:rsidR="000C7B8C" w:rsidRDefault="000C7B8C" w:rsidP="000C7B8C">
      <w:r>
        <w:t>The school uses a variety of reading materials to help to teach reading including:</w:t>
      </w:r>
    </w:p>
    <w:p w:rsidR="000C7B8C" w:rsidRDefault="000C7B8C" w:rsidP="000C7B8C"/>
    <w:p w:rsidR="000C7B8C" w:rsidRDefault="000C7B8C" w:rsidP="000C7B8C">
      <w:r>
        <w:t>Oxford Reading Tree</w:t>
      </w:r>
    </w:p>
    <w:p w:rsidR="000C7B8C" w:rsidRDefault="000C7B8C" w:rsidP="000C7B8C">
      <w:r>
        <w:t>Wellington Square</w:t>
      </w:r>
    </w:p>
    <w:p w:rsidR="000C7B8C" w:rsidRDefault="000C7B8C" w:rsidP="000C7B8C">
      <w:r>
        <w:t>Rapid Reading</w:t>
      </w:r>
    </w:p>
    <w:p w:rsidR="000C7B8C" w:rsidRDefault="000C7B8C" w:rsidP="000C7B8C">
      <w:r>
        <w:t>Sunshine</w:t>
      </w:r>
    </w:p>
    <w:p w:rsidR="000C7B8C" w:rsidRDefault="000C7B8C" w:rsidP="000C7B8C"/>
    <w:p w:rsidR="000C7B8C" w:rsidRDefault="000C7B8C" w:rsidP="000C7B8C"/>
    <w:p w:rsidR="000C7B8C" w:rsidRDefault="000C7B8C" w:rsidP="000C7B8C">
      <w:r>
        <w:t>The school uses the Letters and Sounds scheme along with other materials to help to teach phonics.</w:t>
      </w:r>
    </w:p>
    <w:p w:rsidR="000C7B8C" w:rsidRDefault="000C7B8C" w:rsidP="000C7B8C">
      <w:r>
        <w:t xml:space="preserve"> </w:t>
      </w:r>
    </w:p>
    <w:p w:rsidR="00C76855" w:rsidRDefault="000C7B8C" w:rsidP="000C7B8C">
      <w:r>
        <w:t>If you would like more information about the schemes used then please ask your child's teacher or Miss Claire Jackson, English Lead Teacher.</w:t>
      </w:r>
      <w:bookmarkStart w:id="0" w:name="_GoBack"/>
      <w:bookmarkEnd w:id="0"/>
    </w:p>
    <w:sectPr w:rsidR="00C76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C"/>
    <w:rsid w:val="000C7B8C"/>
    <w:rsid w:val="00C7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A7962-5B4D-4FF4-A540-8BA1D38B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Thickett</dc:creator>
  <cp:keywords/>
  <dc:description/>
  <cp:lastModifiedBy>C. Thickett</cp:lastModifiedBy>
  <cp:revision>1</cp:revision>
  <dcterms:created xsi:type="dcterms:W3CDTF">2020-06-25T12:05:00Z</dcterms:created>
  <dcterms:modified xsi:type="dcterms:W3CDTF">2020-06-25T12:05:00Z</dcterms:modified>
</cp:coreProperties>
</file>